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87C" w:rsidRDefault="0016325C" w:rsidP="00F70AC2">
      <w:pPr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>
            <wp:extent cx="6378509" cy="90144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138" cy="9016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70AC2" w:rsidRDefault="00B3320D" w:rsidP="00F70AC2">
      <w:pPr>
        <w:spacing w:after="0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B3320D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bookmarkStart w:id="1" w:name="_Hlk220506487"/>
      <w:r w:rsidR="00F70AC2">
        <w:rPr>
          <w:rFonts w:ascii="Times New Roman" w:eastAsia="Times New Roman" w:hAnsi="Times New Roman"/>
          <w:b/>
          <w:noProof/>
          <w:sz w:val="36"/>
          <w:szCs w:val="36"/>
          <w:lang w:eastAsia="ru-RU"/>
        </w:rPr>
        <w:drawing>
          <wp:inline distT="0" distB="0" distL="0" distR="0" wp14:anchorId="6AB3FBBE" wp14:editId="15CD9173">
            <wp:extent cx="429371" cy="495428"/>
            <wp:effectExtent l="0" t="0" r="8890" b="0"/>
            <wp:docPr id="1" name="Рисунок 1" descr="Описание: Gerb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Описание: Gerb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391" cy="497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AC2" w:rsidRPr="008E286A" w:rsidRDefault="00F70AC2" w:rsidP="00F70AC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E286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ДОШКОЛЬНОЕ ОБРАЗОВАТЕЛЬНОЕ УЧРЕЖДЕНИЕ «ДЕТСКИЙ САД «ЯГОДКА» Г.КАТАВ-ИВАНОВСКА» КАТАВ-ИВАНОВСКОГО МУНИЦИПАЛЬНОГО ОКРУГА</w:t>
      </w:r>
    </w:p>
    <w:p w:rsidR="00F70AC2" w:rsidRDefault="00F70AC2" w:rsidP="00F70AC2">
      <w:pPr>
        <w:spacing w:after="0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F70AC2" w:rsidRPr="008E286A" w:rsidRDefault="00F70AC2" w:rsidP="00F70AC2">
      <w:p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86A">
        <w:rPr>
          <w:rFonts w:ascii="Times New Roman" w:eastAsia="Times New Roman" w:hAnsi="Times New Roman"/>
          <w:sz w:val="24"/>
          <w:szCs w:val="24"/>
          <w:lang w:eastAsia="ru-RU"/>
        </w:rPr>
        <w:t>Цементников улица, №11 дом, Катав-Ивановск город, Челябинская область,Россия,456110</w:t>
      </w:r>
    </w:p>
    <w:p w:rsidR="00F70AC2" w:rsidRPr="008E286A" w:rsidRDefault="00F70AC2" w:rsidP="00F70AC2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86A">
        <w:rPr>
          <w:rFonts w:ascii="Times New Roman" w:eastAsia="Times New Roman" w:hAnsi="Times New Roman"/>
          <w:sz w:val="24"/>
          <w:szCs w:val="24"/>
          <w:lang w:eastAsia="ru-RU"/>
        </w:rPr>
        <w:t>тел:8(351-47)2-90-54, Е-</w:t>
      </w:r>
      <w:r w:rsidRPr="008E286A"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 w:rsidRPr="008E286A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 w:rsidRPr="008E286A">
          <w:rPr>
            <w:rStyle w:val="a8"/>
            <w:rFonts w:ascii="Times New Roman" w:eastAsia="Times New Roman" w:hAnsi="Times New Roman"/>
            <w:sz w:val="24"/>
            <w:szCs w:val="24"/>
            <w:lang w:val="en-US" w:eastAsia="ru-RU"/>
          </w:rPr>
          <w:t>yagodka</w:t>
        </w:r>
        <w:r w:rsidRPr="008E286A">
          <w:rPr>
            <w:rStyle w:val="a8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8E286A">
          <w:rPr>
            <w:rStyle w:val="a8"/>
            <w:rFonts w:ascii="Times New Roman" w:eastAsia="Times New Roman" w:hAnsi="Times New Roman"/>
            <w:sz w:val="24"/>
            <w:szCs w:val="24"/>
            <w:lang w:val="en-US" w:eastAsia="ru-RU"/>
          </w:rPr>
          <w:t>mdou</w:t>
        </w:r>
        <w:r w:rsidRPr="008E286A">
          <w:rPr>
            <w:rStyle w:val="a8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 w:rsidRPr="008E286A">
          <w:rPr>
            <w:rStyle w:val="a8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 w:rsidRPr="008E286A">
          <w:rPr>
            <w:rStyle w:val="a8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 w:rsidRPr="008E286A">
          <w:rPr>
            <w:rStyle w:val="a8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</w:p>
    <w:p w:rsidR="00F70AC2" w:rsidRPr="008E286A" w:rsidRDefault="00F70AC2" w:rsidP="00F70AC2">
      <w:pPr>
        <w:pBdr>
          <w:bottom w:val="single" w:sz="12" w:space="1" w:color="auto"/>
        </w:pBdr>
        <w:spacing w:after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86A">
        <w:rPr>
          <w:rFonts w:ascii="Times New Roman" w:eastAsia="Times New Roman" w:hAnsi="Times New Roman"/>
          <w:sz w:val="24"/>
          <w:szCs w:val="24"/>
          <w:lang w:eastAsia="ru-RU"/>
        </w:rPr>
        <w:t>ОГРН 1027400758219; ИНН/КПП 7410005069/745701001</w:t>
      </w:r>
      <w:bookmarkEnd w:id="1"/>
    </w:p>
    <w:p w:rsidR="00F70AC2" w:rsidRDefault="00B3320D" w:rsidP="00B3320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332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B3320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320D" w:rsidRPr="00B3320D" w:rsidRDefault="00F70AC2" w:rsidP="00B3320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B3320D" w:rsidRPr="00B3320D"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B3320D" w:rsidRDefault="00B3320D" w:rsidP="00B3320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332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70AC2">
        <w:rPr>
          <w:rFonts w:ascii="Times New Roman" w:hAnsi="Times New Roman" w:cs="Times New Roman"/>
          <w:b/>
          <w:sz w:val="24"/>
          <w:szCs w:val="24"/>
        </w:rPr>
        <w:t>З</w:t>
      </w:r>
      <w:r w:rsidRPr="00B3320D">
        <w:rPr>
          <w:rFonts w:ascii="Times New Roman" w:hAnsi="Times New Roman" w:cs="Times New Roman"/>
          <w:b/>
          <w:sz w:val="24"/>
          <w:szCs w:val="24"/>
        </w:rPr>
        <w:t>аведующ</w:t>
      </w:r>
      <w:r w:rsidR="00F70AC2">
        <w:rPr>
          <w:rFonts w:ascii="Times New Roman" w:hAnsi="Times New Roman" w:cs="Times New Roman"/>
          <w:b/>
          <w:sz w:val="24"/>
          <w:szCs w:val="24"/>
        </w:rPr>
        <w:t>ий</w:t>
      </w:r>
      <w:r w:rsidRPr="00B3320D">
        <w:rPr>
          <w:rFonts w:ascii="Times New Roman" w:hAnsi="Times New Roman" w:cs="Times New Roman"/>
          <w:b/>
          <w:sz w:val="24"/>
          <w:szCs w:val="24"/>
        </w:rPr>
        <w:t xml:space="preserve"> МДОУ </w:t>
      </w:r>
      <w:r w:rsidR="00F70AC2">
        <w:rPr>
          <w:rFonts w:ascii="Times New Roman" w:hAnsi="Times New Roman" w:cs="Times New Roman"/>
          <w:b/>
          <w:sz w:val="24"/>
          <w:szCs w:val="24"/>
        </w:rPr>
        <w:t>«ДС</w:t>
      </w:r>
      <w:r w:rsidRPr="00B3320D">
        <w:rPr>
          <w:rFonts w:ascii="Times New Roman" w:hAnsi="Times New Roman" w:cs="Times New Roman"/>
          <w:b/>
          <w:sz w:val="24"/>
          <w:szCs w:val="24"/>
        </w:rPr>
        <w:t xml:space="preserve"> «Ягодка»</w:t>
      </w:r>
    </w:p>
    <w:p w:rsidR="00F70AC2" w:rsidRPr="00B3320D" w:rsidRDefault="00F70AC2" w:rsidP="00B3320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г.Катав-Ивановска»</w:t>
      </w:r>
    </w:p>
    <w:p w:rsidR="00B3320D" w:rsidRPr="00B3320D" w:rsidRDefault="00B3320D" w:rsidP="00B3320D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332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B3320D">
        <w:rPr>
          <w:rFonts w:ascii="Times New Roman" w:hAnsi="Times New Roman" w:cs="Times New Roman"/>
          <w:b/>
          <w:sz w:val="24"/>
          <w:szCs w:val="24"/>
        </w:rPr>
        <w:t xml:space="preserve"> Л.Н. Фатихова____________________</w:t>
      </w:r>
    </w:p>
    <w:p w:rsidR="00B3320D" w:rsidRPr="00B3320D" w:rsidRDefault="00B3320D" w:rsidP="00B3320D">
      <w:pPr>
        <w:rPr>
          <w:rFonts w:ascii="Times New Roman" w:hAnsi="Times New Roman"/>
          <w:sz w:val="24"/>
          <w:szCs w:val="24"/>
        </w:rPr>
      </w:pPr>
    </w:p>
    <w:p w:rsidR="00E90A0F" w:rsidRPr="00B3320D" w:rsidRDefault="00E90A0F" w:rsidP="00E90A0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90A0F" w:rsidRDefault="00E90A0F" w:rsidP="00E90A0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90A0F" w:rsidRDefault="00E90A0F" w:rsidP="00E90A0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90A0F" w:rsidRDefault="00E90A0F" w:rsidP="00E90A0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90A0F" w:rsidRDefault="00E90A0F" w:rsidP="00E90A0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90A0F" w:rsidRDefault="00E90A0F" w:rsidP="00E90A0F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90A0F" w:rsidRDefault="00E90A0F" w:rsidP="00E90A0F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План мероприятий, направленных на профилактику</w:t>
      </w:r>
    </w:p>
    <w:p w:rsidR="00E90A0F" w:rsidRDefault="00E90A0F" w:rsidP="00E90A0F">
      <w:pPr>
        <w:pStyle w:val="a4"/>
        <w:ind w:left="-567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детского дорожно-транспортного травматизма, </w:t>
      </w:r>
    </w:p>
    <w:p w:rsidR="00E90A0F" w:rsidRDefault="00E90A0F" w:rsidP="00E90A0F">
      <w:pPr>
        <w:pStyle w:val="a4"/>
        <w:ind w:left="-567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воспитание навыков безопасного поведения на улицах и дорогах  </w:t>
      </w:r>
    </w:p>
    <w:p w:rsidR="00E90A0F" w:rsidRDefault="00B3320D" w:rsidP="00E90A0F">
      <w:pPr>
        <w:pStyle w:val="a4"/>
        <w:ind w:left="-567"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202</w:t>
      </w:r>
      <w:r w:rsidR="00F70AC2">
        <w:rPr>
          <w:rFonts w:ascii="Times New Roman" w:hAnsi="Times New Roman" w:cs="Times New Roman"/>
          <w:b/>
          <w:sz w:val="40"/>
          <w:szCs w:val="40"/>
        </w:rPr>
        <w:t>6</w:t>
      </w:r>
      <w:r>
        <w:rPr>
          <w:rFonts w:ascii="Times New Roman" w:hAnsi="Times New Roman" w:cs="Times New Roman"/>
          <w:b/>
          <w:sz w:val="40"/>
          <w:szCs w:val="40"/>
        </w:rPr>
        <w:t>-202</w:t>
      </w:r>
      <w:r w:rsidR="00F70AC2">
        <w:rPr>
          <w:rFonts w:ascii="Times New Roman" w:hAnsi="Times New Roman" w:cs="Times New Roman"/>
          <w:b/>
          <w:sz w:val="40"/>
          <w:szCs w:val="40"/>
        </w:rPr>
        <w:t>7</w:t>
      </w:r>
      <w:r w:rsidR="00E90A0F">
        <w:rPr>
          <w:rFonts w:ascii="Times New Roman" w:hAnsi="Times New Roman" w:cs="Times New Roman"/>
          <w:b/>
          <w:sz w:val="40"/>
          <w:szCs w:val="40"/>
        </w:rPr>
        <w:t xml:space="preserve"> уч</w:t>
      </w:r>
      <w:r w:rsidR="00F70AC2">
        <w:rPr>
          <w:rFonts w:ascii="Times New Roman" w:hAnsi="Times New Roman" w:cs="Times New Roman"/>
          <w:b/>
          <w:sz w:val="40"/>
          <w:szCs w:val="40"/>
        </w:rPr>
        <w:t>.</w:t>
      </w:r>
      <w:r w:rsidR="00E90A0F">
        <w:rPr>
          <w:rFonts w:ascii="Times New Roman" w:hAnsi="Times New Roman" w:cs="Times New Roman"/>
          <w:b/>
          <w:sz w:val="40"/>
          <w:szCs w:val="40"/>
        </w:rPr>
        <w:t xml:space="preserve"> г</w:t>
      </w:r>
      <w:r w:rsidR="00F70AC2">
        <w:rPr>
          <w:rFonts w:ascii="Times New Roman" w:hAnsi="Times New Roman" w:cs="Times New Roman"/>
          <w:b/>
          <w:sz w:val="40"/>
          <w:szCs w:val="40"/>
        </w:rPr>
        <w:t>.</w:t>
      </w: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E90A0F">
      <w:pPr>
        <w:pStyle w:val="a4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F70AC2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90A0F" w:rsidRDefault="00E90A0F" w:rsidP="00E90A0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Катав-Ивановск </w:t>
      </w:r>
    </w:p>
    <w:p w:rsidR="00E90A0F" w:rsidRDefault="00B3320D" w:rsidP="00F70AC2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</w:t>
      </w:r>
      <w:r w:rsidR="00F70AC2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0A0F">
        <w:rPr>
          <w:rFonts w:ascii="Times New Roman" w:hAnsi="Times New Roman" w:cs="Times New Roman"/>
          <w:b/>
          <w:sz w:val="28"/>
          <w:szCs w:val="28"/>
        </w:rPr>
        <w:t>г</w:t>
      </w:r>
      <w:r w:rsidR="00F70AC2">
        <w:rPr>
          <w:rFonts w:ascii="Times New Roman" w:hAnsi="Times New Roman" w:cs="Times New Roman"/>
          <w:b/>
          <w:sz w:val="28"/>
          <w:szCs w:val="28"/>
        </w:rPr>
        <w:t>.</w:t>
      </w:r>
    </w:p>
    <w:p w:rsidR="008B238C" w:rsidRPr="00864857" w:rsidRDefault="008B238C" w:rsidP="008B238C">
      <w:pPr>
        <w:pStyle w:val="c179"/>
        <w:shd w:val="clear" w:color="auto" w:fill="FFFFFF"/>
        <w:spacing w:before="0" w:beforeAutospacing="0" w:after="0" w:afterAutospacing="0"/>
        <w:ind w:right="-20"/>
        <w:jc w:val="both"/>
        <w:rPr>
          <w:color w:val="000000"/>
          <w:sz w:val="27"/>
          <w:szCs w:val="27"/>
        </w:rPr>
      </w:pPr>
      <w:r w:rsidRPr="00864857">
        <w:rPr>
          <w:rStyle w:val="c1"/>
          <w:b/>
          <w:bCs/>
          <w:color w:val="000000"/>
          <w:sz w:val="27"/>
          <w:szCs w:val="27"/>
        </w:rPr>
        <w:lastRenderedPageBreak/>
        <w:t>Цель: </w:t>
      </w:r>
      <w:r w:rsidRPr="00864857">
        <w:rPr>
          <w:rStyle w:val="c0"/>
          <w:color w:val="000000"/>
          <w:sz w:val="27"/>
          <w:szCs w:val="27"/>
        </w:rPr>
        <w:t>совершенствовать формы и методы работы по пропаганде безопасного образа жизни в сфере дорожного движения в ДОУ среди детей, педагогов, родителей.</w:t>
      </w:r>
    </w:p>
    <w:p w:rsidR="008B238C" w:rsidRPr="00864857" w:rsidRDefault="008B238C" w:rsidP="008B238C">
      <w:pPr>
        <w:pStyle w:val="c179"/>
        <w:shd w:val="clear" w:color="auto" w:fill="FFFFFF"/>
        <w:spacing w:before="0" w:beforeAutospacing="0" w:after="0" w:afterAutospacing="0"/>
        <w:ind w:right="-20"/>
        <w:jc w:val="both"/>
        <w:rPr>
          <w:rStyle w:val="c1"/>
          <w:b/>
          <w:bCs/>
          <w:color w:val="000000"/>
          <w:sz w:val="27"/>
          <w:szCs w:val="27"/>
        </w:rPr>
      </w:pPr>
      <w:r w:rsidRPr="00864857">
        <w:rPr>
          <w:rStyle w:val="c1"/>
          <w:b/>
          <w:bCs/>
          <w:color w:val="000000"/>
          <w:sz w:val="27"/>
          <w:szCs w:val="27"/>
        </w:rPr>
        <w:t>Задачи: </w:t>
      </w:r>
    </w:p>
    <w:p w:rsidR="008B238C" w:rsidRPr="00864857" w:rsidRDefault="008B238C" w:rsidP="008B238C">
      <w:pPr>
        <w:pStyle w:val="c179"/>
        <w:shd w:val="clear" w:color="auto" w:fill="FFFFFF"/>
        <w:spacing w:before="0" w:beforeAutospacing="0" w:after="0" w:afterAutospacing="0"/>
        <w:ind w:right="-20"/>
        <w:jc w:val="both"/>
        <w:rPr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Сформировать у детей практические навыки безопасного жизнесберегающего поведения в различных ситуациях дорожного движения;</w:t>
      </w:r>
    </w:p>
    <w:p w:rsidR="008B238C" w:rsidRPr="00864857" w:rsidRDefault="008B238C" w:rsidP="008B238C">
      <w:pPr>
        <w:pStyle w:val="c235"/>
        <w:shd w:val="clear" w:color="auto" w:fill="FFFFFF"/>
        <w:spacing w:before="0" w:beforeAutospacing="0" w:after="0" w:afterAutospacing="0"/>
        <w:ind w:right="-20"/>
        <w:jc w:val="both"/>
        <w:rPr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активизировать работу родителей ДОУ по профилактике ДДТТ;</w:t>
      </w:r>
    </w:p>
    <w:p w:rsidR="008B238C" w:rsidRPr="00864857" w:rsidRDefault="008B238C" w:rsidP="008B238C">
      <w:pPr>
        <w:pStyle w:val="c201"/>
        <w:shd w:val="clear" w:color="auto" w:fill="FFFFFF"/>
        <w:spacing w:before="0" w:beforeAutospacing="0" w:after="0" w:afterAutospacing="0"/>
        <w:ind w:right="-20"/>
        <w:jc w:val="both"/>
        <w:rPr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разработать комплекс мероприятий по формированию у детей навыков безопасного поведения на дороге.</w:t>
      </w:r>
    </w:p>
    <w:p w:rsidR="008B238C" w:rsidRPr="00864857" w:rsidRDefault="008B238C" w:rsidP="008B238C">
      <w:pPr>
        <w:pStyle w:val="c236"/>
        <w:shd w:val="clear" w:color="auto" w:fill="FFFFFF"/>
        <w:spacing w:before="0" w:beforeAutospacing="0" w:after="0" w:afterAutospacing="0"/>
        <w:ind w:right="-20"/>
        <w:jc w:val="both"/>
        <w:rPr>
          <w:color w:val="000000"/>
          <w:sz w:val="27"/>
          <w:szCs w:val="27"/>
        </w:rPr>
      </w:pPr>
      <w:r w:rsidRPr="00864857">
        <w:rPr>
          <w:rStyle w:val="c1"/>
          <w:b/>
          <w:bCs/>
          <w:color w:val="000000"/>
          <w:sz w:val="27"/>
          <w:szCs w:val="27"/>
        </w:rPr>
        <w:t>Основные направления работы:</w:t>
      </w:r>
    </w:p>
    <w:p w:rsidR="008B238C" w:rsidRPr="00864857" w:rsidRDefault="008B238C" w:rsidP="008B238C">
      <w:pPr>
        <w:pStyle w:val="c194"/>
        <w:shd w:val="clear" w:color="auto" w:fill="FFFFFF"/>
        <w:spacing w:before="0" w:beforeAutospacing="0" w:after="0" w:afterAutospacing="0"/>
        <w:ind w:right="-20"/>
        <w:jc w:val="both"/>
        <w:rPr>
          <w:color w:val="000000"/>
          <w:sz w:val="27"/>
          <w:szCs w:val="27"/>
        </w:rPr>
      </w:pPr>
      <w:r w:rsidRPr="00864857">
        <w:rPr>
          <w:rStyle w:val="c166"/>
          <w:b/>
          <w:bCs/>
          <w:i/>
          <w:iCs/>
          <w:color w:val="000000"/>
          <w:sz w:val="27"/>
          <w:szCs w:val="27"/>
        </w:rPr>
        <w:t>профилактические:</w:t>
      </w:r>
    </w:p>
    <w:p w:rsidR="008B238C" w:rsidRPr="00864857" w:rsidRDefault="008B238C" w:rsidP="008B238C">
      <w:pPr>
        <w:pStyle w:val="c105"/>
        <w:numPr>
          <w:ilvl w:val="0"/>
          <w:numId w:val="1"/>
        </w:numPr>
        <w:shd w:val="clear" w:color="auto" w:fill="FFFFFF"/>
        <w:ind w:left="1004" w:right="-20"/>
        <w:jc w:val="both"/>
        <w:rPr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Формировать знания детей дошкольного возраста о транспортной среде города.</w:t>
      </w:r>
    </w:p>
    <w:p w:rsidR="008B238C" w:rsidRPr="00864857" w:rsidRDefault="008B238C" w:rsidP="008B238C">
      <w:pPr>
        <w:pStyle w:val="c105"/>
        <w:numPr>
          <w:ilvl w:val="0"/>
          <w:numId w:val="1"/>
        </w:numPr>
        <w:shd w:val="clear" w:color="auto" w:fill="FFFFFF"/>
        <w:ind w:left="1004" w:right="-20"/>
        <w:jc w:val="both"/>
        <w:rPr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Развить представления об опасных ситуациях, формирование умений предвидеть опасность на улице, по возможности избегать её, а при необходимости действовать.</w:t>
      </w:r>
    </w:p>
    <w:p w:rsidR="008B238C" w:rsidRPr="00864857" w:rsidRDefault="008B238C" w:rsidP="008B238C">
      <w:pPr>
        <w:pStyle w:val="c105"/>
        <w:numPr>
          <w:ilvl w:val="0"/>
          <w:numId w:val="1"/>
        </w:numPr>
        <w:shd w:val="clear" w:color="auto" w:fill="FFFFFF"/>
        <w:ind w:left="1004" w:right="-20"/>
        <w:jc w:val="both"/>
        <w:rPr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Решать образовательные задачи по профилактике детского дорожно- транспортного травматизма средствами систематических мероприятий.</w:t>
      </w:r>
    </w:p>
    <w:p w:rsidR="008B238C" w:rsidRPr="00864857" w:rsidRDefault="008B238C" w:rsidP="008B238C">
      <w:pPr>
        <w:pStyle w:val="c210"/>
        <w:shd w:val="clear" w:color="auto" w:fill="FFFFFF"/>
        <w:spacing w:before="0" w:beforeAutospacing="0" w:after="0" w:afterAutospacing="0"/>
        <w:ind w:right="-20"/>
        <w:jc w:val="both"/>
        <w:rPr>
          <w:color w:val="000000"/>
          <w:sz w:val="27"/>
          <w:szCs w:val="27"/>
        </w:rPr>
      </w:pPr>
      <w:r w:rsidRPr="00864857">
        <w:rPr>
          <w:rStyle w:val="c205"/>
          <w:b/>
          <w:bCs/>
          <w:i/>
          <w:iCs/>
          <w:color w:val="000000"/>
          <w:sz w:val="27"/>
          <w:szCs w:val="27"/>
        </w:rPr>
        <w:t>      организационные:</w:t>
      </w:r>
    </w:p>
    <w:p w:rsidR="008B238C" w:rsidRPr="00864857" w:rsidRDefault="008B238C" w:rsidP="008B238C">
      <w:pPr>
        <w:pStyle w:val="c105"/>
        <w:numPr>
          <w:ilvl w:val="0"/>
          <w:numId w:val="2"/>
        </w:numPr>
        <w:shd w:val="clear" w:color="auto" w:fill="FFFFFF"/>
        <w:ind w:left="1004" w:right="-20"/>
        <w:jc w:val="both"/>
        <w:rPr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Организовать предметно-развивающую среду в ДОУ для изучения правил дорожного движения.</w:t>
      </w:r>
    </w:p>
    <w:p w:rsidR="008B238C" w:rsidRPr="00864857" w:rsidRDefault="008B238C" w:rsidP="008B238C">
      <w:pPr>
        <w:pStyle w:val="c105"/>
        <w:numPr>
          <w:ilvl w:val="0"/>
          <w:numId w:val="2"/>
        </w:numPr>
        <w:shd w:val="clear" w:color="auto" w:fill="FFFFFF"/>
        <w:ind w:left="1004" w:right="-20"/>
        <w:jc w:val="both"/>
        <w:rPr>
          <w:rStyle w:val="c0"/>
          <w:color w:val="000000"/>
          <w:sz w:val="27"/>
          <w:szCs w:val="27"/>
        </w:rPr>
      </w:pPr>
      <w:r w:rsidRPr="00864857">
        <w:rPr>
          <w:rStyle w:val="c0"/>
          <w:color w:val="000000"/>
          <w:sz w:val="27"/>
          <w:szCs w:val="27"/>
        </w:rPr>
        <w:t>Изучить передовой опыт, отобрать и внедрить эффективные методики и технологии.</w:t>
      </w:r>
    </w:p>
    <w:p w:rsidR="008B238C" w:rsidRPr="00864857" w:rsidRDefault="008B238C" w:rsidP="008B238C">
      <w:pPr>
        <w:pStyle w:val="c105"/>
        <w:numPr>
          <w:ilvl w:val="0"/>
          <w:numId w:val="2"/>
        </w:numPr>
        <w:shd w:val="clear" w:color="auto" w:fill="FFFFFF"/>
        <w:ind w:left="1004" w:right="-20"/>
        <w:jc w:val="both"/>
        <w:rPr>
          <w:color w:val="000000"/>
          <w:sz w:val="27"/>
          <w:szCs w:val="27"/>
        </w:rPr>
      </w:pPr>
      <w:r w:rsidRPr="00864857">
        <w:rPr>
          <w:color w:val="000000"/>
          <w:sz w:val="27"/>
          <w:szCs w:val="27"/>
        </w:rPr>
        <w:t>Пропагандировать знания о ПДД с использованием разнообразных методов и приемов.</w:t>
      </w:r>
    </w:p>
    <w:p w:rsidR="00AC12F0" w:rsidRPr="00864857" w:rsidRDefault="00AC12F0" w:rsidP="008B238C">
      <w:pPr>
        <w:pStyle w:val="a4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5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6663"/>
        <w:gridCol w:w="1842"/>
        <w:gridCol w:w="142"/>
        <w:gridCol w:w="1843"/>
      </w:tblGrid>
      <w:tr w:rsidR="00E90A0F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b/>
                <w:sz w:val="27"/>
                <w:szCs w:val="27"/>
              </w:rPr>
              <w:t>Содержание работы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b/>
                <w:sz w:val="27"/>
                <w:szCs w:val="27"/>
              </w:rPr>
              <w:t>Сроки исполнения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</w:t>
            </w:r>
          </w:p>
        </w:tc>
      </w:tr>
      <w:tr w:rsidR="00E90A0F" w:rsidRPr="00864857" w:rsidTr="00870B70">
        <w:tc>
          <w:tcPr>
            <w:tcW w:w="1049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0F" w:rsidRDefault="00E90A0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  <w:t>Методическая работа/ Работа с педагогами</w:t>
            </w:r>
          </w:p>
          <w:p w:rsidR="00864857" w:rsidRPr="00864857" w:rsidRDefault="00864857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  <w:p w:rsidR="00F70AC2" w:rsidRPr="00864857" w:rsidRDefault="00F70AC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</w:tc>
      </w:tr>
      <w:tr w:rsidR="00E90A0F" w:rsidRPr="00864857" w:rsidTr="00870B70">
        <w:trPr>
          <w:trHeight w:val="82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0F" w:rsidRPr="00864857" w:rsidRDefault="00E90A0F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Разработка, утверждение перспективного плана мероприятий по</w:t>
            </w:r>
            <w:r w:rsidR="00B3320D"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 профилактике ДДТТ в ДОУ на 20</w:t>
            </w:r>
            <w:r w:rsidR="00731059" w:rsidRPr="00864857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="00F70AC2" w:rsidRPr="00864857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 w:rsidR="00B3320D" w:rsidRPr="00864857">
              <w:rPr>
                <w:rFonts w:ascii="Times New Roman" w:hAnsi="Times New Roman" w:cs="Times New Roman"/>
                <w:sz w:val="27"/>
                <w:szCs w:val="27"/>
              </w:rPr>
              <w:t>-202</w:t>
            </w:r>
            <w:r w:rsidR="00F70AC2" w:rsidRPr="00864857">
              <w:rPr>
                <w:rFonts w:ascii="Times New Roman" w:hAnsi="Times New Roman" w:cs="Times New Roman"/>
                <w:sz w:val="27"/>
                <w:szCs w:val="27"/>
              </w:rPr>
              <w:t>7</w:t>
            </w: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 учебный год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B3320D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Август 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воспитатель, педагоги групп</w:t>
            </w:r>
          </w:p>
        </w:tc>
      </w:tr>
      <w:tr w:rsidR="00E90A0F" w:rsidRPr="00864857" w:rsidTr="00870B70">
        <w:trPr>
          <w:trHeight w:val="82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90A0F" w:rsidRPr="00864857" w:rsidRDefault="00E90A0F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Систематизация, обновление уголков «Безопасного дорожного движения» (макеты, игровые зоны, атрибуты, информация)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воспитатель, педагоги групп</w:t>
            </w:r>
          </w:p>
        </w:tc>
      </w:tr>
      <w:tr w:rsidR="00E90A0F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Подбор и систематизация игр по теме:</w:t>
            </w:r>
          </w:p>
          <w:p w:rsidR="00E90A0F" w:rsidRPr="00864857" w:rsidRDefault="00E90A0F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«Правила дорожного движения»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E90A0F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Подборка детской художественной литературы по теме: «Безопасность дорожного движения»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E90A0F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Анализ проводимых профилактических мероприятий с детьми</w:t>
            </w:r>
          </w:p>
          <w:p w:rsidR="008B238C" w:rsidRPr="00864857" w:rsidRDefault="008B238C" w:rsidP="008B238C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Инструктаж педагогических работников по охране </w:t>
            </w:r>
            <w:r w:rsidRPr="0086485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жизни и здоровья детей, профилактике ДТП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8B238C" w:rsidP="008B238C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 раз в полгода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</w:t>
            </w:r>
          </w:p>
        </w:tc>
      </w:tr>
      <w:tr w:rsidR="00E90A0F" w:rsidRPr="00864857" w:rsidTr="00870B70">
        <w:trPr>
          <w:trHeight w:val="34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Обновление информации по ДДТ на сайте ДОО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По мере необходимости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воспитатель, воспитатели</w:t>
            </w:r>
          </w:p>
        </w:tc>
      </w:tr>
      <w:tr w:rsidR="00E90A0F" w:rsidRPr="00864857" w:rsidTr="00870B70">
        <w:trPr>
          <w:trHeight w:val="76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Корректировка Паспорта дорожной безопасности МДОУ</w:t>
            </w:r>
            <w:r w:rsidR="00F70AC2"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 «ДС «Ягодка» г.Катав-Ивановска»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Август 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заведующий, старший воспитатель</w:t>
            </w:r>
          </w:p>
        </w:tc>
      </w:tr>
      <w:tr w:rsidR="00870B70" w:rsidRPr="00864857" w:rsidTr="00870B70">
        <w:trPr>
          <w:trHeight w:val="76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B70" w:rsidRPr="00864857" w:rsidRDefault="00870B70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Инструктаж педагогов «Подвоз детей до детского сада»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B70" w:rsidRPr="00864857" w:rsidRDefault="00870B70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Сентябрь 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B70" w:rsidRPr="00864857" w:rsidRDefault="00870B70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</w:t>
            </w:r>
          </w:p>
        </w:tc>
      </w:tr>
      <w:tr w:rsidR="00870B70" w:rsidRPr="00864857" w:rsidTr="00870B70">
        <w:trPr>
          <w:trHeight w:val="76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B70" w:rsidRPr="00864857" w:rsidRDefault="00870B70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Обновление приказов по подвозу детей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B70" w:rsidRPr="00864857" w:rsidRDefault="00870B70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Август-сентябрь 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70B70" w:rsidRPr="00864857" w:rsidRDefault="00870B70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Заведующий </w:t>
            </w:r>
          </w:p>
        </w:tc>
      </w:tr>
      <w:tr w:rsidR="00E90A0F" w:rsidRPr="00864857" w:rsidTr="00870B70">
        <w:tc>
          <w:tcPr>
            <w:tcW w:w="1049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90A0F" w:rsidRPr="00864857" w:rsidRDefault="00E90A0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  <w:t>Работа с родителями</w:t>
            </w:r>
          </w:p>
          <w:p w:rsidR="00864857" w:rsidRPr="00864857" w:rsidRDefault="00864857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  <w:p w:rsidR="00F70AC2" w:rsidRPr="00864857" w:rsidRDefault="00F70AC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</w:tc>
      </w:tr>
      <w:tr w:rsidR="00453FB2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53FB2" w:rsidRPr="00864857" w:rsidRDefault="00453FB2" w:rsidP="00B3320D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Буклет для родителей «Декрет о безопасности ребенка в автомобиле»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53FB2" w:rsidRPr="00864857" w:rsidRDefault="00453FB2" w:rsidP="00453FB2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Август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53FB2" w:rsidRPr="00864857" w:rsidRDefault="00453FB2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165C77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64857" w:rsidRPr="00864857" w:rsidRDefault="00864857" w:rsidP="00864857">
            <w:pP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Обсуждение на родительских собраниях вопросов профилактики детского дорожно-транспортного травматизма и наиболее типичных происшествий с детьми на дороге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64857" w:rsidRPr="00864857" w:rsidRDefault="00864857" w:rsidP="00864857">
            <w:pPr>
              <w:ind w:left="142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 раз в полгода</w:t>
            </w:r>
          </w:p>
          <w:p w:rsidR="00864857" w:rsidRPr="00864857" w:rsidRDefault="00864857" w:rsidP="00864857">
            <w:pPr>
              <w:ind w:left="142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(протоколы)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64857" w:rsidRPr="00864857" w:rsidTr="00165C77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4857" w:rsidRPr="00864857" w:rsidRDefault="00864857" w:rsidP="00864857">
            <w:pP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Размещение информации по вопросам профилактики детского дорожно-транспортного травматизма в уголках безопасности  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4857" w:rsidRPr="00864857" w:rsidRDefault="00864857" w:rsidP="00864857">
            <w:pPr>
              <w:ind w:left="142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ежемесячно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165C77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4857" w:rsidRPr="00864857" w:rsidRDefault="00864857" w:rsidP="00864857">
            <w:pP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Размещение памяток  в родительских уголках «Правила поведения на дорогах при сезонных изменениях погоды»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4857" w:rsidRPr="00864857" w:rsidRDefault="00864857" w:rsidP="00864857">
            <w:pPr>
              <w:ind w:left="142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 раз в квартал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165C77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4857" w:rsidRPr="00864857" w:rsidRDefault="00864857" w:rsidP="00864857">
            <w:pP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Индивидуальные беседы с родителями на темы «Соблюдение ПДД при сопровождении детей дошкольного возраста», «Осуществление контроля за досугом детей в летний период»</w:t>
            </w:r>
          </w:p>
          <w:p w:rsidR="00864857" w:rsidRPr="00864857" w:rsidRDefault="00864857" w:rsidP="00864857">
            <w:pP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«Правила перевозки детей в автомобиле» и др.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64857" w:rsidRPr="00864857" w:rsidRDefault="00864857" w:rsidP="00864857">
            <w:pPr>
              <w:ind w:left="142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ежемесячно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165C77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64857" w:rsidRPr="00864857" w:rsidRDefault="00864857" w:rsidP="00864857">
            <w:pP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Привлечение родителей к участию в праздниках, развлечениях, досугах, конкурсах, выставках рисунков по безопасности дорожного движения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64857" w:rsidRPr="00864857" w:rsidRDefault="00864857" w:rsidP="00864857">
            <w:pPr>
              <w:ind w:left="142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По плану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rPr>
          <w:trHeight w:val="37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Инструктаж «Соблюдение ПДД в летний период»</w:t>
            </w:r>
          </w:p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Май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c>
          <w:tcPr>
            <w:tcW w:w="1049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  <w:t>Работа с детьми</w:t>
            </w:r>
          </w:p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Минутки безопасности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Ежедневно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C65E10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64857" w:rsidRPr="00864857" w:rsidRDefault="00864857" w:rsidP="00864857">
            <w:pPr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Проведение досугов, развлечений, спортивных праздников по обучению воспитанников  правилам безопасного поведения  на улице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64857" w:rsidRPr="00864857" w:rsidRDefault="00864857" w:rsidP="00864857">
            <w:pPr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 раз в квартал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C65E10"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64857" w:rsidRPr="00864857" w:rsidRDefault="00864857" w:rsidP="00864857">
            <w:pPr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Организация выставок рисунков совместного творчества детей и родителей «Безопасная дорога»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64857" w:rsidRPr="00864857" w:rsidRDefault="00864857" w:rsidP="00864857">
            <w:pPr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1 раз в полугодие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64857">
        <w:trPr>
          <w:trHeight w:val="973"/>
        </w:trPr>
        <w:tc>
          <w:tcPr>
            <w:tcW w:w="6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64857" w:rsidRPr="00864857" w:rsidRDefault="00864857" w:rsidP="00864857">
            <w:pPr>
              <w:jc w:val="both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lastRenderedPageBreak/>
              <w:t>Организация игровой деятельности по ознакомлению воспитанников с правилами дорожного движения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864857" w:rsidRPr="00864857" w:rsidRDefault="00864857" w:rsidP="00864857">
            <w:pPr>
              <w:jc w:val="center"/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</w:pPr>
            <w:r w:rsidRPr="00864857">
              <w:rPr>
                <w:rFonts w:ascii="Times New Roman" w:eastAsia="Times New Roman" w:hAnsi="Times New Roman"/>
                <w:color w:val="000000"/>
                <w:sz w:val="27"/>
                <w:szCs w:val="27"/>
                <w:lang w:eastAsia="ru-RU"/>
              </w:rPr>
              <w:t>еженедельно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rPr>
          <w:trHeight w:val="928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Сюжетно-ролевые игры: «Мы водители и пассажиры», «Водители и пешеходы», « Шофѐры», «Служба спасения» и др.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Рисование: «Автомобиль в моей семье», «Скорая помощь», «Улица», «Транспорт»/ </w:t>
            </w:r>
          </w:p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Конструирование: «Улица города»/ </w:t>
            </w:r>
          </w:p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Аппликация: «Светофор» и т.д.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rPr>
          <w:trHeight w:val="364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Использование дидактических и подвижных игр: «Наша улица», «Угадай транспорт», «Подбери знак», «Дорожная азбука», «Светофор», «Грузовик», «Разные машины», «Дорога, транспорт, пешеход, пассажир»; </w:t>
            </w:r>
          </w:p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Игра-имитация «Мы -  шоферы» и т.д.</w:t>
            </w:r>
          </w:p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Дидактические игры: «Можно-нельзя»,  «По земле, по воде, по воздуху», «Наша улица», «Красный, желтый, зеленый», «Найди такой же знак», «Собери автомобиль», «Транспорт», «Угадай вид транспорта по описанию»</w:t>
            </w:r>
          </w:p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Подвижные игры: «Воробушек и автомобили», «Бегущий светофор», «Мы едем, едем, едем…», «Красный, желтый, зелѐный», « Светофор», «Поезд»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rPr>
          <w:trHeight w:val="495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Чтение художественной литературы: </w:t>
            </w:r>
          </w:p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С. Михалков «Моя улица», «Велосипед», «Скверная история»; С. Маршак «Милиционер», «Мяч»; А. Северный «Светофор»;  В. Семиренко «Запрещается-разрешается»; В. Головко «Правила движения»; Я. Пишумов «Машины», «Самый лучший пешеход», «Три сигнала светофора»;  В. Волков «В парке»;  М Пляцковский «Светофор»;  И. Лешкевич «Гололед»;  В. Степанов «Машины»;  В. Кожевников «Светофор»;  И. Серяков «Улица, где все спешат»;  И. и Л. Сандбери «Мальчик и сто автомобилей»;  О. Бедарев «Правила дорожные»;  Н. Кончаловская «Самокат».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«Месячник безопасности дорожного движения» </w:t>
            </w:r>
          </w:p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В течение года (по запросу)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воспитатель, педагоги групп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Встреча с инспектором отдела по пропаганде ГИБДД.</w:t>
            </w:r>
          </w:p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По согласованию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воспитатель, педагоги групп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Целевые прогулки (старшая и подготовительная группы)</w:t>
            </w:r>
          </w:p>
          <w:p w:rsidR="00864857" w:rsidRPr="00864857" w:rsidRDefault="00864857" w:rsidP="00864857">
            <w:pPr>
              <w:pStyle w:val="a4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 xml:space="preserve">старший воспитатель, педагоги </w:t>
            </w:r>
            <w:r w:rsidRPr="0086485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групп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Ознакомление с детской художественной литературой по ПДД, заучивание стихов, составление картотек загадок и т.д.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Работа с макетом дорожного движения: моделирование ситуаций на дороге / Моделирование ситуаций дорожного движения  на участках ДОО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Просмотр мультипликационных фильмов, презентаций, видеофильмов по ПДД (Уроки тетушки Софы: «Разные дороги», «Перекрестки», «История ПДД»; Азбука безопасности со Смешариками: «Светофор», «Пристегните ремни») и т.д.</w:t>
            </w:r>
          </w:p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педагоги групп</w:t>
            </w:r>
          </w:p>
        </w:tc>
      </w:tr>
      <w:tr w:rsidR="00864857" w:rsidRPr="00864857" w:rsidTr="00870B70">
        <w:tc>
          <w:tcPr>
            <w:tcW w:w="1049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ind w:left="-567" w:firstLine="567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  <w:t>Взаимодействие с ГИБДД</w:t>
            </w:r>
          </w:p>
          <w:p w:rsidR="00864857" w:rsidRPr="00864857" w:rsidRDefault="00864857" w:rsidP="00864857">
            <w:pPr>
              <w:pStyle w:val="a4"/>
              <w:ind w:left="-567" w:firstLine="567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  <w:p w:rsidR="00864857" w:rsidRPr="00864857" w:rsidRDefault="00864857" w:rsidP="00864857">
            <w:pPr>
              <w:pStyle w:val="a4"/>
              <w:ind w:left="-567" w:firstLine="567"/>
              <w:jc w:val="center"/>
              <w:rPr>
                <w:rFonts w:ascii="Times New Roman" w:hAnsi="Times New Roman" w:cs="Times New Roman"/>
                <w:b/>
                <w:color w:val="002060"/>
                <w:sz w:val="27"/>
                <w:szCs w:val="27"/>
              </w:rPr>
            </w:pP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Проведение профилактических бесед с воспитанниками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ind w:left="-567" w:firstLine="567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воспитатель,</w:t>
            </w:r>
          </w:p>
        </w:tc>
      </w:tr>
      <w:tr w:rsidR="00864857" w:rsidRPr="00864857" w:rsidTr="00870B70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ind w:left="-567" w:firstLine="567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Участие в конкурсах, акциях, организованных                   ГИ   ГИБДД</w:t>
            </w:r>
          </w:p>
          <w:p w:rsidR="00864857" w:rsidRPr="00864857" w:rsidRDefault="00864857" w:rsidP="00864857">
            <w:pPr>
              <w:pStyle w:val="a4"/>
              <w:ind w:left="-567" w:firstLine="567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64857" w:rsidRPr="00864857" w:rsidRDefault="00864857" w:rsidP="00864857">
            <w:pPr>
              <w:pStyle w:val="a4"/>
              <w:ind w:left="-567" w:firstLine="567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64857" w:rsidRPr="00864857" w:rsidRDefault="00864857" w:rsidP="00864857">
            <w:pPr>
              <w:pStyle w:val="a4"/>
              <w:ind w:left="-567" w:firstLine="567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В течение года</w:t>
            </w:r>
          </w:p>
          <w:p w:rsidR="00864857" w:rsidRPr="00864857" w:rsidRDefault="00864857" w:rsidP="00864857">
            <w:pPr>
              <w:pStyle w:val="a4"/>
              <w:ind w:left="-567" w:firstLine="567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64857" w:rsidRPr="00864857" w:rsidRDefault="00864857" w:rsidP="00864857">
            <w:pPr>
              <w:pStyle w:val="a4"/>
              <w:rPr>
                <w:rFonts w:ascii="Times New Roman" w:hAnsi="Times New Roman" w:cs="Times New Roman"/>
                <w:sz w:val="27"/>
                <w:szCs w:val="27"/>
              </w:rPr>
            </w:pPr>
            <w:r w:rsidRPr="00864857">
              <w:rPr>
                <w:rFonts w:ascii="Times New Roman" w:hAnsi="Times New Roman" w:cs="Times New Roman"/>
                <w:sz w:val="27"/>
                <w:szCs w:val="27"/>
              </w:rPr>
              <w:t>старший воспитатель,</w:t>
            </w:r>
          </w:p>
        </w:tc>
      </w:tr>
    </w:tbl>
    <w:p w:rsidR="00E90A0F" w:rsidRDefault="00E90A0F" w:rsidP="00E90A0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90A0F" w:rsidRDefault="00E90A0F" w:rsidP="00E90A0F">
      <w:pPr>
        <w:rPr>
          <w:rFonts w:ascii="Times New Roman" w:hAnsi="Times New Roman"/>
          <w:sz w:val="24"/>
          <w:szCs w:val="24"/>
        </w:rPr>
      </w:pPr>
    </w:p>
    <w:p w:rsidR="00E90A0F" w:rsidRDefault="00E90A0F" w:rsidP="00E90A0F">
      <w:pPr>
        <w:rPr>
          <w:rFonts w:ascii="Times New Roman" w:hAnsi="Times New Roman"/>
          <w:sz w:val="24"/>
          <w:szCs w:val="24"/>
        </w:rPr>
      </w:pPr>
    </w:p>
    <w:p w:rsidR="00024DBE" w:rsidRDefault="00E90A0F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Старший воспитатель                          Степанова С.В.</w:t>
      </w:r>
    </w:p>
    <w:p w:rsidR="008B238C" w:rsidRPr="008B238C" w:rsidRDefault="008B238C" w:rsidP="00864857">
      <w:pPr>
        <w:shd w:val="clear" w:color="auto" w:fill="FFFFFF"/>
        <w:spacing w:after="0" w:line="240" w:lineRule="auto"/>
        <w:ind w:left="3056" w:right="2354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B238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           </w:t>
      </w:r>
    </w:p>
    <w:p w:rsidR="008B238C" w:rsidRPr="00D82008" w:rsidRDefault="008B238C">
      <w:pPr>
        <w:rPr>
          <w:sz w:val="32"/>
          <w:szCs w:val="32"/>
        </w:rPr>
      </w:pPr>
    </w:p>
    <w:sectPr w:rsidR="008B238C" w:rsidRPr="00D82008" w:rsidSect="0002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0769F"/>
    <w:multiLevelType w:val="multilevel"/>
    <w:tmpl w:val="E490E9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EB40AC"/>
    <w:multiLevelType w:val="multilevel"/>
    <w:tmpl w:val="887C7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3A7B93"/>
    <w:multiLevelType w:val="multilevel"/>
    <w:tmpl w:val="134EF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FD218E"/>
    <w:multiLevelType w:val="multilevel"/>
    <w:tmpl w:val="E8326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C63F86"/>
    <w:multiLevelType w:val="multilevel"/>
    <w:tmpl w:val="97E0FF6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9B2583"/>
    <w:multiLevelType w:val="multilevel"/>
    <w:tmpl w:val="72BC1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CF7985"/>
    <w:multiLevelType w:val="multilevel"/>
    <w:tmpl w:val="66786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A06CE"/>
    <w:multiLevelType w:val="multilevel"/>
    <w:tmpl w:val="72C0B0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C41A73"/>
    <w:multiLevelType w:val="multilevel"/>
    <w:tmpl w:val="E56281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FF43CB"/>
    <w:multiLevelType w:val="multilevel"/>
    <w:tmpl w:val="1332E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1945F5"/>
    <w:multiLevelType w:val="multilevel"/>
    <w:tmpl w:val="F70AD4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5248E6"/>
    <w:multiLevelType w:val="multilevel"/>
    <w:tmpl w:val="CA76B7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997888"/>
    <w:multiLevelType w:val="multilevel"/>
    <w:tmpl w:val="767284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507E0E"/>
    <w:multiLevelType w:val="multilevel"/>
    <w:tmpl w:val="57804C2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E73832"/>
    <w:multiLevelType w:val="multilevel"/>
    <w:tmpl w:val="2BF6C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176224"/>
    <w:multiLevelType w:val="multilevel"/>
    <w:tmpl w:val="94E0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71087A"/>
    <w:multiLevelType w:val="multilevel"/>
    <w:tmpl w:val="C1DA65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3C397E"/>
    <w:multiLevelType w:val="multilevel"/>
    <w:tmpl w:val="94FE69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833566"/>
    <w:multiLevelType w:val="multilevel"/>
    <w:tmpl w:val="8C88C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2F57B8"/>
    <w:multiLevelType w:val="multilevel"/>
    <w:tmpl w:val="DCF43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66301C"/>
    <w:multiLevelType w:val="multilevel"/>
    <w:tmpl w:val="C1C06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4532E9"/>
    <w:multiLevelType w:val="multilevel"/>
    <w:tmpl w:val="986E55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B407CB"/>
    <w:multiLevelType w:val="multilevel"/>
    <w:tmpl w:val="5DB087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005B49"/>
    <w:multiLevelType w:val="multilevel"/>
    <w:tmpl w:val="80360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866E91"/>
    <w:multiLevelType w:val="multilevel"/>
    <w:tmpl w:val="1BD41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C737D7"/>
    <w:multiLevelType w:val="multilevel"/>
    <w:tmpl w:val="CBAE7A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3730D1"/>
    <w:multiLevelType w:val="multilevel"/>
    <w:tmpl w:val="15D4A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08785C"/>
    <w:multiLevelType w:val="multilevel"/>
    <w:tmpl w:val="4B6CE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266A34"/>
    <w:multiLevelType w:val="multilevel"/>
    <w:tmpl w:val="37F0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6C31A9"/>
    <w:multiLevelType w:val="multilevel"/>
    <w:tmpl w:val="BB0C47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59548E"/>
    <w:multiLevelType w:val="multilevel"/>
    <w:tmpl w:val="0AEC4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143F64"/>
    <w:multiLevelType w:val="multilevel"/>
    <w:tmpl w:val="3CE2FD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1B5894"/>
    <w:multiLevelType w:val="multilevel"/>
    <w:tmpl w:val="D2B62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63306"/>
    <w:multiLevelType w:val="multilevel"/>
    <w:tmpl w:val="4E1A9D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E8C40C7"/>
    <w:multiLevelType w:val="multilevel"/>
    <w:tmpl w:val="885461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2347D65"/>
    <w:multiLevelType w:val="multilevel"/>
    <w:tmpl w:val="B3182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43241C"/>
    <w:multiLevelType w:val="multilevel"/>
    <w:tmpl w:val="E75C62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91539F"/>
    <w:multiLevelType w:val="multilevel"/>
    <w:tmpl w:val="8FCC0D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10"/>
  </w:num>
  <w:num w:numId="5">
    <w:abstractNumId w:val="36"/>
  </w:num>
  <w:num w:numId="6">
    <w:abstractNumId w:val="8"/>
  </w:num>
  <w:num w:numId="7">
    <w:abstractNumId w:val="14"/>
  </w:num>
  <w:num w:numId="8">
    <w:abstractNumId w:val="16"/>
  </w:num>
  <w:num w:numId="9">
    <w:abstractNumId w:val="11"/>
  </w:num>
  <w:num w:numId="10">
    <w:abstractNumId w:val="34"/>
  </w:num>
  <w:num w:numId="11">
    <w:abstractNumId w:val="23"/>
  </w:num>
  <w:num w:numId="12">
    <w:abstractNumId w:val="25"/>
  </w:num>
  <w:num w:numId="13">
    <w:abstractNumId w:val="1"/>
  </w:num>
  <w:num w:numId="14">
    <w:abstractNumId w:val="12"/>
  </w:num>
  <w:num w:numId="15">
    <w:abstractNumId w:val="33"/>
  </w:num>
  <w:num w:numId="16">
    <w:abstractNumId w:val="21"/>
  </w:num>
  <w:num w:numId="17">
    <w:abstractNumId w:val="37"/>
  </w:num>
  <w:num w:numId="18">
    <w:abstractNumId w:val="29"/>
  </w:num>
  <w:num w:numId="19">
    <w:abstractNumId w:val="4"/>
  </w:num>
  <w:num w:numId="20">
    <w:abstractNumId w:val="32"/>
  </w:num>
  <w:num w:numId="21">
    <w:abstractNumId w:val="7"/>
  </w:num>
  <w:num w:numId="22">
    <w:abstractNumId w:val="31"/>
  </w:num>
  <w:num w:numId="23">
    <w:abstractNumId w:val="13"/>
  </w:num>
  <w:num w:numId="24">
    <w:abstractNumId w:val="22"/>
  </w:num>
  <w:num w:numId="25">
    <w:abstractNumId w:val="26"/>
  </w:num>
  <w:num w:numId="26">
    <w:abstractNumId w:val="17"/>
  </w:num>
  <w:num w:numId="27">
    <w:abstractNumId w:val="6"/>
  </w:num>
  <w:num w:numId="28">
    <w:abstractNumId w:val="30"/>
  </w:num>
  <w:num w:numId="29">
    <w:abstractNumId w:val="35"/>
  </w:num>
  <w:num w:numId="30">
    <w:abstractNumId w:val="20"/>
  </w:num>
  <w:num w:numId="31">
    <w:abstractNumId w:val="18"/>
  </w:num>
  <w:num w:numId="32">
    <w:abstractNumId w:val="19"/>
  </w:num>
  <w:num w:numId="33">
    <w:abstractNumId w:val="15"/>
  </w:num>
  <w:num w:numId="34">
    <w:abstractNumId w:val="27"/>
  </w:num>
  <w:num w:numId="35">
    <w:abstractNumId w:val="2"/>
  </w:num>
  <w:num w:numId="36">
    <w:abstractNumId w:val="3"/>
  </w:num>
  <w:num w:numId="37">
    <w:abstractNumId w:val="24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0A0F"/>
    <w:rsid w:val="00024DBE"/>
    <w:rsid w:val="0016325C"/>
    <w:rsid w:val="001737F2"/>
    <w:rsid w:val="0026675E"/>
    <w:rsid w:val="002F387C"/>
    <w:rsid w:val="00453FB2"/>
    <w:rsid w:val="005A045D"/>
    <w:rsid w:val="0070358C"/>
    <w:rsid w:val="00731059"/>
    <w:rsid w:val="0081502D"/>
    <w:rsid w:val="00864857"/>
    <w:rsid w:val="00870B70"/>
    <w:rsid w:val="008B238C"/>
    <w:rsid w:val="00A32036"/>
    <w:rsid w:val="00AC12F0"/>
    <w:rsid w:val="00B3320D"/>
    <w:rsid w:val="00BD06E7"/>
    <w:rsid w:val="00C171AA"/>
    <w:rsid w:val="00D82008"/>
    <w:rsid w:val="00E90A0F"/>
    <w:rsid w:val="00F7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826BAF-F8F1-464D-BA91-B34F76B1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0A0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E90A0F"/>
  </w:style>
  <w:style w:type="paragraph" w:styleId="a4">
    <w:name w:val="No Spacing"/>
    <w:link w:val="a3"/>
    <w:uiPriority w:val="1"/>
    <w:qFormat/>
    <w:rsid w:val="00E90A0F"/>
    <w:pPr>
      <w:spacing w:after="0" w:line="240" w:lineRule="auto"/>
    </w:pPr>
  </w:style>
  <w:style w:type="table" w:styleId="a5">
    <w:name w:val="Table Grid"/>
    <w:basedOn w:val="a1"/>
    <w:uiPriority w:val="59"/>
    <w:rsid w:val="00E90A0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90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0A0F"/>
    <w:rPr>
      <w:rFonts w:ascii="Tahoma" w:eastAsia="Calibri" w:hAnsi="Tahoma" w:cs="Tahoma"/>
      <w:sz w:val="16"/>
      <w:szCs w:val="16"/>
    </w:rPr>
  </w:style>
  <w:style w:type="character" w:styleId="a8">
    <w:name w:val="Hyperlink"/>
    <w:uiPriority w:val="99"/>
    <w:semiHidden/>
    <w:unhideWhenUsed/>
    <w:rsid w:val="00B3320D"/>
    <w:rPr>
      <w:color w:val="0000FF"/>
      <w:u w:val="single"/>
    </w:rPr>
  </w:style>
  <w:style w:type="paragraph" w:customStyle="1" w:styleId="c179">
    <w:name w:val="c179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8B238C"/>
  </w:style>
  <w:style w:type="character" w:customStyle="1" w:styleId="c0">
    <w:name w:val="c0"/>
    <w:basedOn w:val="a0"/>
    <w:rsid w:val="008B238C"/>
  </w:style>
  <w:style w:type="paragraph" w:customStyle="1" w:styleId="c235">
    <w:name w:val="c235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01">
    <w:name w:val="c201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36">
    <w:name w:val="c236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94">
    <w:name w:val="c194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66">
    <w:name w:val="c166"/>
    <w:basedOn w:val="a0"/>
    <w:rsid w:val="008B238C"/>
  </w:style>
  <w:style w:type="paragraph" w:customStyle="1" w:styleId="c105">
    <w:name w:val="c105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10">
    <w:name w:val="c210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05">
    <w:name w:val="c205"/>
    <w:basedOn w:val="a0"/>
    <w:rsid w:val="008B238C"/>
  </w:style>
  <w:style w:type="paragraph" w:customStyle="1" w:styleId="c3">
    <w:name w:val="c3"/>
    <w:basedOn w:val="a"/>
    <w:rsid w:val="008B23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6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agodka.mdou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1130</Words>
  <Characters>6441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7556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UserOK</cp:lastModifiedBy>
  <cp:revision>17</cp:revision>
  <cp:lastPrinted>2026-08-04T05:19:00Z</cp:lastPrinted>
  <dcterms:created xsi:type="dcterms:W3CDTF">2021-09-02T04:15:00Z</dcterms:created>
  <dcterms:modified xsi:type="dcterms:W3CDTF">2026-09-07T05:41:00Z</dcterms:modified>
</cp:coreProperties>
</file>